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AE62AA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">
                  <v:imagedata r:id="rId10" o:title="" cropleft="11954f"/>
                  <v:path arrowok="t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9872AD">
        <w:trPr>
          <w:trHeight w:val="1436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93586">
              <w:rPr>
                <w:rFonts w:ascii="標楷體" w:eastAsia="標楷體" w:hAnsi="標楷體" w:hint="eastAsia"/>
                <w:b/>
                <w:color w:val="000000"/>
                <w:spacing w:val="24"/>
                <w:szCs w:val="24"/>
              </w:rPr>
              <w:t>指</w:t>
            </w:r>
            <w:r w:rsidRPr="00B93586">
              <w:rPr>
                <w:rFonts w:ascii="標楷體" w:eastAsia="標楷體" w:hAnsi="標楷體"/>
                <w:b/>
                <w:color w:val="000000"/>
                <w:spacing w:val="24"/>
                <w:szCs w:val="24"/>
              </w:rPr>
              <w:t>定用途：</w:t>
            </w: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元可認養校園樹木五年）</w:t>
            </w:r>
          </w:p>
          <w:p w:rsidR="00373D32" w:rsidRDefault="00874D2A" w:rsidP="00254B43">
            <w:pPr>
              <w:spacing w:line="280" w:lineRule="exact"/>
              <w:ind w:left="1441" w:hangingChars="600" w:hanging="1441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</w:t>
            </w:r>
            <w:r w:rsidR="00373D32" w:rsidRPr="00373D3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中大</w:t>
            </w:r>
            <w:r w:rsidR="00373D32" w:rsidRPr="00373D32">
              <w:rPr>
                <w:rFonts w:ascii="標楷體" w:eastAsia="標楷體" w:hAnsi="標楷體"/>
                <w:b/>
                <w:color w:val="000000"/>
                <w:szCs w:val="24"/>
              </w:rPr>
              <w:t>獎學金</w:t>
            </w:r>
            <w:r w:rsidR="00373D3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優秀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學生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傑出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領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導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勵志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誠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樸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清寒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 xml:space="preserve">) 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松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子築夢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出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國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學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)</w:t>
            </w:r>
            <w:r w:rsidR="00373D32" w:rsidRPr="00874D2A">
              <w:rPr>
                <w:rFonts w:eastAsia="標楷體" w:hint="eastAsia"/>
                <w:color w:val="000000"/>
                <w:spacing w:val="-4"/>
                <w:szCs w:val="24"/>
              </w:rPr>
              <w:t>】</w:t>
            </w:r>
          </w:p>
          <w:p w:rsidR="00707C0C" w:rsidRPr="00707C0C" w:rsidRDefault="003E2DF4" w:rsidP="00254B43">
            <w:pPr>
              <w:spacing w:line="280" w:lineRule="exact"/>
              <w:ind w:leftChars="100" w:left="1400" w:hangingChars="500" w:hanging="11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「椅」</w:t>
            </w:r>
            <w:r w:rsidR="007E4A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為榮—教研大樓大禮堂募款專案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講座教授募款專</w:t>
            </w:r>
            <w:r w:rsidR="00707C0C" w:rsidRPr="00707C0C">
              <w:rPr>
                <w:rFonts w:ascii="標楷體" w:eastAsia="標楷體" w:hAnsi="標楷體"/>
                <w:b/>
                <w:color w:val="000000"/>
                <w:szCs w:val="24"/>
              </w:rPr>
              <w:t>案</w:t>
            </w:r>
          </w:p>
          <w:p w:rsidR="00DF2A12" w:rsidRPr="007B0AD9" w:rsidRDefault="00320BF0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320BF0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A2"/>
            </w:r>
            <w:r w:rsidR="00DF2A12" w:rsidRPr="00320BF0">
              <w:rPr>
                <w:rFonts w:eastAsia="標楷體"/>
                <w:b/>
                <w:szCs w:val="24"/>
              </w:rPr>
              <w:t>其他</w:t>
            </w:r>
            <w:r w:rsidR="00874D2A" w:rsidRPr="00320BF0">
              <w:rPr>
                <w:rFonts w:ascii="標楷體" w:eastAsia="標楷體" w:hAnsi="標楷體"/>
                <w:b/>
                <w:szCs w:val="24"/>
              </w:rPr>
              <w:t>，</w:t>
            </w:r>
            <w:r w:rsidR="00DF2A12" w:rsidRPr="00320BF0">
              <w:rPr>
                <w:rFonts w:eastAsia="標楷體"/>
                <w:szCs w:val="24"/>
              </w:rPr>
              <w:t>請填寫</w:t>
            </w:r>
            <w:r w:rsidR="00DF2A12" w:rsidRPr="00320BF0">
              <w:rPr>
                <w:rFonts w:eastAsia="標楷體" w:hint="eastAsia"/>
                <w:b/>
                <w:szCs w:val="24"/>
              </w:rPr>
              <w:t>指定用途</w:t>
            </w:r>
            <w:r w:rsidR="00DF2A12" w:rsidRPr="00320BF0">
              <w:rPr>
                <w:rFonts w:eastAsia="標楷體"/>
                <w:b/>
                <w:szCs w:val="24"/>
              </w:rPr>
              <w:t>：</w:t>
            </w:r>
            <w:r w:rsidR="007B0AD9" w:rsidRPr="00320BF0">
              <w:rPr>
                <w:rFonts w:eastAsia="標楷體" w:hint="eastAsia"/>
                <w:b/>
                <w:color w:val="FF0000"/>
                <w:szCs w:val="24"/>
              </w:rPr>
              <w:t>_</w:t>
            </w:r>
            <w:r w:rsidRPr="00320BF0">
              <w:rPr>
                <w:rFonts w:eastAsia="標楷體" w:hint="eastAsia"/>
                <w:b/>
                <w:color w:val="FF0000"/>
                <w:szCs w:val="24"/>
                <w:u w:val="single"/>
              </w:rPr>
              <w:t>由圖書館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統籌</w:t>
            </w:r>
            <w:r w:rsidRPr="00320BF0">
              <w:rPr>
                <w:rFonts w:eastAsia="標楷體" w:hint="eastAsia"/>
                <w:b/>
                <w:color w:val="FF0000"/>
                <w:szCs w:val="24"/>
                <w:u w:val="single"/>
              </w:rPr>
              <w:t>專用</w:t>
            </w:r>
            <w:r w:rsidR="007B0AD9" w:rsidRPr="00320BF0">
              <w:rPr>
                <w:rFonts w:eastAsia="標楷體" w:hint="eastAsia"/>
                <w:b/>
                <w:color w:val="FF0000"/>
                <w:szCs w:val="24"/>
              </w:rPr>
              <w:t>_</w:t>
            </w:r>
          </w:p>
          <w:p w:rsidR="00D34963" w:rsidRP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定用途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務基金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由學校統籌運用，以發揮最大綜</w:t>
            </w:r>
            <w:r w:rsidR="007B0A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</w:t>
            </w:r>
            <w:r w:rsidR="007B0AD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bookmarkStart w:id="0" w:name="_GoBack"/>
            <w:bookmarkEnd w:id="0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加劃橫線，註明「禁止背書轉讓」字樣，以掛號郵寄本校秘書室</w:t>
            </w:r>
            <w:r w:rsidR="00A24AA1">
              <w:rPr>
                <w:rFonts w:eastAsia="標楷體" w:hint="eastAsia"/>
                <w:color w:val="000000"/>
                <w:sz w:val="22"/>
                <w:szCs w:val="22"/>
              </w:rPr>
              <w:t>校友服務中心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07" w:rsidRDefault="00331207">
      <w:r>
        <w:separator/>
      </w:r>
    </w:p>
  </w:endnote>
  <w:endnote w:type="continuationSeparator" w:id="0">
    <w:p w:rsidR="00331207" w:rsidRDefault="0033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4260971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07" w:rsidRDefault="00331207">
      <w:r>
        <w:separator/>
      </w:r>
    </w:p>
  </w:footnote>
  <w:footnote w:type="continuationSeparator" w:id="0">
    <w:p w:rsidR="00331207" w:rsidRDefault="0033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9767D3">
      <w:rPr>
        <w:rFonts w:eastAsia="標楷體" w:hint="eastAsia"/>
        <w:b/>
        <w:color w:val="808080" w:themeColor="background1" w:themeShade="80"/>
        <w:sz w:val="18"/>
      </w:rPr>
      <w:t>7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9767D3">
      <w:rPr>
        <w:rFonts w:eastAsia="標楷體" w:hint="eastAsia"/>
        <w:b/>
        <w:color w:val="808080" w:themeColor="background1" w:themeShade="80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1584"/>
    <w:rsid w:val="001B3967"/>
    <w:rsid w:val="001B5CE4"/>
    <w:rsid w:val="001C511D"/>
    <w:rsid w:val="001D4D83"/>
    <w:rsid w:val="001D78E6"/>
    <w:rsid w:val="001E1299"/>
    <w:rsid w:val="001E5DDE"/>
    <w:rsid w:val="001F027D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0BF0"/>
    <w:rsid w:val="003229D0"/>
    <w:rsid w:val="00324119"/>
    <w:rsid w:val="00331207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5440A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24AA1"/>
    <w:rsid w:val="00A31D46"/>
    <w:rsid w:val="00A35107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36CD6EE1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3548-8693-4ED9-BE48-B21A9592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NCUCC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user</cp:lastModifiedBy>
  <cp:revision>3</cp:revision>
  <cp:lastPrinted>2021-01-20T01:40:00Z</cp:lastPrinted>
  <dcterms:created xsi:type="dcterms:W3CDTF">2022-10-13T08:40:00Z</dcterms:created>
  <dcterms:modified xsi:type="dcterms:W3CDTF">2022-10-13T08:40:00Z</dcterms:modified>
</cp:coreProperties>
</file>